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EEF8D" w14:textId="77777777" w:rsidR="00DA473C" w:rsidRDefault="00DA473C" w:rsidP="00DA473C">
      <w:pPr>
        <w:pStyle w:val="2"/>
        <w:spacing w:before="0" w:beforeAutospacing="0" w:after="0" w:afterAutospacing="0"/>
        <w:jc w:val="center"/>
      </w:pPr>
      <w:r>
        <w:rPr>
          <w:color w:val="5C5C5C"/>
        </w:rPr>
        <w:t>1、EDUSRC-小程序</w:t>
      </w:r>
      <w:proofErr w:type="gramStart"/>
      <w:r>
        <w:rPr>
          <w:color w:val="5C5C5C"/>
        </w:rPr>
        <w:t>抓包未授权</w:t>
      </w:r>
      <w:proofErr w:type="gramEnd"/>
      <w:r>
        <w:rPr>
          <w:color w:val="5C5C5C"/>
        </w:rPr>
        <w:t>逻辑安全</w:t>
      </w:r>
    </w:p>
    <w:p w14:paraId="2078A3E1" w14:textId="77777777" w:rsidR="00DA473C" w:rsidRDefault="00DA473C" w:rsidP="00DA473C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1、先搜索到目标资产小程序，注册并登录</w:t>
      </w:r>
    </w:p>
    <w:p w14:paraId="4F33B64C" w14:textId="5B4E69D9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195137A1" wp14:editId="2AC17912">
            <wp:extent cx="4938395" cy="88633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5E00" w14:textId="3AA8D53A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5BCFCD8A" wp14:editId="4D40667E">
            <wp:extent cx="5041900" cy="886333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D80E" w14:textId="36735576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4E0D0DDC" wp14:editId="09F927AA">
            <wp:extent cx="5020945" cy="886333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5173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lastRenderedPageBreak/>
        <w:t>2、通过数据包中找到JWT特征，使用JWT安全测试</w:t>
      </w:r>
    </w:p>
    <w:p w14:paraId="7F0583BD" w14:textId="1C60528F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65D98BE2" wp14:editId="4BB2908D">
            <wp:extent cx="5274310" cy="26739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D722" w14:textId="0A7EED6C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65D84A92" wp14:editId="5C32233E">
            <wp:extent cx="5274310" cy="23964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55E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Open Sans" w:hAnsi="Open Sans" w:cs="Open Sans"/>
          <w:color w:val="333333"/>
          <w:shd w:val="clear" w:color="auto" w:fill="FFFFFF"/>
        </w:rPr>
        <w:t>3</w:t>
      </w:r>
      <w:r>
        <w:rPr>
          <w:rFonts w:ascii="Open Sans" w:hAnsi="Open Sans" w:cs="Open Sans"/>
          <w:color w:val="333333"/>
          <w:shd w:val="clear" w:color="auto" w:fill="FFFFFF"/>
        </w:rPr>
        <w:t>、更改参数</w:t>
      </w:r>
      <w:proofErr w:type="spellStart"/>
      <w:r>
        <w:rPr>
          <w:rFonts w:ascii="Open Sans" w:hAnsi="Open Sans" w:cs="Open Sans"/>
          <w:color w:val="333333"/>
          <w:shd w:val="clear" w:color="auto" w:fill="FFFFFF"/>
        </w:rPr>
        <w:t>jti</w:t>
      </w:r>
      <w:proofErr w:type="spellEnd"/>
      <w:r>
        <w:rPr>
          <w:rFonts w:ascii="Open Sans" w:hAnsi="Open Sans" w:cs="Open Sans"/>
          <w:color w:val="333333"/>
          <w:shd w:val="clear" w:color="auto" w:fill="FFFFFF"/>
        </w:rPr>
        <w:t>，组合</w:t>
      </w:r>
      <w:r>
        <w:rPr>
          <w:rFonts w:ascii="Open Sans" w:hAnsi="Open Sans" w:cs="Open Sans"/>
          <w:color w:val="333333"/>
          <w:shd w:val="clear" w:color="auto" w:fill="FFFFFF"/>
        </w:rPr>
        <w:t>JWT</w:t>
      </w:r>
      <w:r>
        <w:rPr>
          <w:rFonts w:ascii="Open Sans" w:hAnsi="Open Sans" w:cs="Open Sans"/>
          <w:color w:val="333333"/>
          <w:shd w:val="clear" w:color="auto" w:fill="FFFFFF"/>
        </w:rPr>
        <w:t>发包</w:t>
      </w:r>
      <w:r>
        <w:rPr>
          <w:rFonts w:ascii="Open Sans" w:hAnsi="Open Sans" w:cs="Open Sans"/>
          <w:color w:val="333333"/>
          <w:shd w:val="clear" w:color="auto" w:fill="FFFFFF"/>
        </w:rPr>
        <w:t>,</w:t>
      </w:r>
    </w:p>
    <w:p w14:paraId="6109CB99" w14:textId="3C2E6C29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Open Sans" w:hAnsi="Open Sans" w:cs="Open Sans"/>
          <w:color w:val="333333"/>
          <w:shd w:val="clear" w:color="auto" w:fill="FFFFFF"/>
        </w:rPr>
        <w:lastRenderedPageBreak/>
        <w:t>成功获取到其他学生的相关信息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35B1AB57" wp14:editId="2B2EC453">
            <wp:extent cx="5274310" cy="26797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8C1D" w14:textId="3D4D4BB8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7C06FC72" wp14:editId="089E55C6">
            <wp:extent cx="5274310" cy="28568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2514" w14:textId="77777777" w:rsidR="00DA473C" w:rsidRDefault="00DA473C" w:rsidP="00DA473C">
      <w:pPr>
        <w:pStyle w:val="2"/>
        <w:spacing w:before="0" w:beforeAutospacing="0" w:after="0" w:afterAutospacing="0"/>
        <w:jc w:val="center"/>
        <w:rPr>
          <w:rFonts w:hint="eastAsia"/>
        </w:rPr>
      </w:pPr>
      <w:r>
        <w:rPr>
          <w:color w:val="5C5C5C"/>
        </w:rPr>
        <w:t>2、EDUSRC-小程序反编译接口信息泄漏</w:t>
      </w:r>
    </w:p>
    <w:p w14:paraId="0E6B435D" w14:textId="77777777" w:rsidR="00DA473C" w:rsidRDefault="00DA473C" w:rsidP="00DA473C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1、搜索目标资产小程序</w:t>
      </w:r>
    </w:p>
    <w:p w14:paraId="44040B1F" w14:textId="4392FDEB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330FAB6F" wp14:editId="31DB4280">
            <wp:extent cx="5115560" cy="886333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70E9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lastRenderedPageBreak/>
        <w:t>2、进行项目反编译导入开发</w:t>
      </w:r>
      <w:proofErr w:type="gramStart"/>
      <w:r>
        <w:rPr>
          <w:rFonts w:hint="eastAsia"/>
          <w:color w:val="333333"/>
          <w:sz w:val="22"/>
          <w:szCs w:val="22"/>
        </w:rPr>
        <w:t>者工具</w:t>
      </w:r>
      <w:proofErr w:type="gramEnd"/>
      <w:r>
        <w:rPr>
          <w:rFonts w:hint="eastAsia"/>
          <w:color w:val="333333"/>
          <w:sz w:val="22"/>
          <w:szCs w:val="22"/>
        </w:rPr>
        <w:t>进行分析调试</w:t>
      </w:r>
    </w:p>
    <w:p w14:paraId="1F9793E1" w14:textId="1D9F5838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7B308B46" wp14:editId="1277EBD7">
            <wp:extent cx="5274310" cy="32861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F489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3、找到一处提交信息</w:t>
      </w:r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用户报修，可获取大量用户</w:t>
      </w:r>
      <w:proofErr w:type="spellStart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openid</w:t>
      </w:r>
      <w:proofErr w:type="spellEnd"/>
    </w:p>
    <w:p w14:paraId="4681DE6C" w14:textId="242C0766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105C075A" wp14:editId="0A3B68B1">
            <wp:extent cx="5274310" cy="35947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A6FA" w14:textId="61EFB5A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3592B22E" wp14:editId="66BC5402">
            <wp:extent cx="5274310" cy="32162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CB8B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4</w:t>
      </w:r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、使用获取到的</w:t>
      </w:r>
      <w:proofErr w:type="spellStart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openid</w:t>
      </w:r>
      <w:proofErr w:type="spellEnd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在另一接口处</w:t>
      </w:r>
      <w:proofErr w:type="gramStart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可用户</w:t>
      </w:r>
      <w:proofErr w:type="gramEnd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获取用户详细信息</w:t>
      </w:r>
    </w:p>
    <w:p w14:paraId="7DC55DBF" w14:textId="65ACAB6D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57CA682D" wp14:editId="2FAEF2FD">
            <wp:extent cx="5274310" cy="35229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68D1" w14:textId="7345EBD2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0B0B5B8B" wp14:editId="018F5895">
            <wp:extent cx="5274310" cy="31711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DA49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5</w:t>
      </w:r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、利用获取到的</w:t>
      </w:r>
      <w:proofErr w:type="spellStart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studentID</w:t>
      </w:r>
      <w:proofErr w:type="spellEnd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又可</w:t>
      </w:r>
      <w:proofErr w:type="gramStart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对水卡进行</w:t>
      </w:r>
      <w:proofErr w:type="gramEnd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绑定，绑定</w:t>
      </w:r>
      <w:proofErr w:type="gramStart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后水卡进行</w:t>
      </w:r>
      <w:proofErr w:type="gramEnd"/>
      <w:r>
        <w:rPr>
          <w:rFonts w:ascii="BlinkMacSystemFont" w:hAnsi="BlinkMacSystemFont"/>
          <w:color w:val="222222"/>
          <w:spacing w:val="8"/>
          <w:sz w:val="23"/>
          <w:szCs w:val="23"/>
          <w:shd w:val="clear" w:color="auto" w:fill="FFFFFF"/>
        </w:rPr>
        <w:t>充值、挂失等操作。</w:t>
      </w:r>
    </w:p>
    <w:p w14:paraId="005A23DA" w14:textId="4D68120A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4DC3AB21" wp14:editId="7965B1EF">
            <wp:extent cx="5274310" cy="3951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E0317" w14:textId="77777777" w:rsidR="00DA473C" w:rsidRDefault="00DA473C" w:rsidP="00DA473C">
      <w:pPr>
        <w:pStyle w:val="2"/>
        <w:spacing w:before="0" w:beforeAutospacing="0" w:after="0" w:afterAutospacing="0"/>
        <w:jc w:val="center"/>
        <w:rPr>
          <w:rFonts w:hint="eastAsia"/>
        </w:rPr>
      </w:pPr>
      <w:r>
        <w:rPr>
          <w:color w:val="5C5C5C"/>
        </w:rPr>
        <w:t>3、抓包逆向-小程序反编译加解密算法</w:t>
      </w:r>
    </w:p>
    <w:p w14:paraId="2369593C" w14:textId="77777777" w:rsidR="00DA473C" w:rsidRDefault="00DA473C" w:rsidP="00DA473C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1、目标进行反编译</w:t>
      </w:r>
    </w:p>
    <w:p w14:paraId="1B91066D" w14:textId="0BFDF525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6688DD57" wp14:editId="7FD0E569">
            <wp:extent cx="5020945" cy="140970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3CD8" w14:textId="51BF1C0A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2BA02FF8" wp14:editId="727D7359">
            <wp:extent cx="5274310" cy="41027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FB9D" w14:textId="77777777" w:rsidR="00DA473C" w:rsidRDefault="00DA473C" w:rsidP="00DA473C">
      <w:pPr>
        <w:pStyle w:val="paragraph"/>
        <w:numPr>
          <w:ilvl w:val="0"/>
          <w:numId w:val="1"/>
        </w:numPr>
        <w:spacing w:before="60" w:beforeAutospacing="0" w:after="60" w:afterAutospacing="0"/>
        <w:ind w:left="336" w:hanging="336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通过抓包对比搜索关键字找到疑似加解密代码块</w:t>
      </w:r>
    </w:p>
    <w:p w14:paraId="2733AB60" w14:textId="02DEC7D8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3B5CFD02" wp14:editId="4AD5B071">
            <wp:extent cx="5274310" cy="3221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46BD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3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、解密的过程应该就是在</w:t>
      </w:r>
      <w:r>
        <w:rPr>
          <w:rFonts w:ascii="BlinkMacSystemFont" w:hAnsi="BlinkMacSystemFont"/>
          <w:color w:val="FF2941"/>
          <w:spacing w:val="11"/>
          <w:shd w:val="clear" w:color="auto" w:fill="FFFFFF"/>
        </w:rPr>
        <w:t xml:space="preserve">a </w:t>
      </w:r>
      <w:r>
        <w:rPr>
          <w:rFonts w:ascii="BlinkMacSystemFont" w:hAnsi="BlinkMacSystemFont"/>
          <w:color w:val="000000"/>
          <w:spacing w:val="11"/>
          <w:shd w:val="clear" w:color="auto" w:fill="FFFFFF"/>
        </w:rPr>
        <w:t>方法里了，点进去看一下</w:t>
      </w:r>
    </w:p>
    <w:p w14:paraId="7DA0715C" w14:textId="2CED911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79630D3D" wp14:editId="315F37D4">
            <wp:extent cx="5274310" cy="2006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D92D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调用的是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d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对象的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fetch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方法，继续跟进去</w:t>
      </w:r>
    </w:p>
    <w:p w14:paraId="537D4579" w14:textId="655F8119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67FFE35B" wp14:editId="1918BEE1">
            <wp:extent cx="5274310" cy="4878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20A8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最后调用的是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request</w:t>
      </w: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方法，</w:t>
      </w:r>
      <w:proofErr w:type="gramStart"/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大致看</w:t>
      </w:r>
      <w:proofErr w:type="gramEnd"/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一下</w:t>
      </w:r>
    </w:p>
    <w:p w14:paraId="15F47D83" w14:textId="05E7C812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5EC2002F" wp14:editId="329B2BB0">
            <wp:extent cx="5274310" cy="34810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D212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4、找到加密配置代码，进行加密解密测试</w:t>
      </w:r>
    </w:p>
    <w:p w14:paraId="45AAE151" w14:textId="248A28B8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538DFB04" wp14:editId="0046507B">
            <wp:extent cx="5274310" cy="37014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C607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看起来是一个</w:t>
      </w:r>
      <w:proofErr w:type="spellStart"/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aes</w:t>
      </w:r>
      <w:proofErr w:type="spellEnd"/>
      <w:r>
        <w:rPr>
          <w:rFonts w:ascii="BlinkMacSystemFont" w:hAnsi="BlinkMacSystemFont"/>
          <w:color w:val="000000"/>
          <w:spacing w:val="8"/>
          <w:sz w:val="26"/>
          <w:szCs w:val="26"/>
          <w:shd w:val="clear" w:color="auto" w:fill="FFFFFF"/>
        </w:rPr>
        <w:t>解密，测试一下，没啥问题</w:t>
      </w:r>
    </w:p>
    <w:p w14:paraId="64C3E012" w14:textId="08FA392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08E3B088" wp14:editId="79A6A44E">
            <wp:extent cx="5274310" cy="21056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F119" w14:textId="77777777" w:rsidR="00DA473C" w:rsidRDefault="00DA473C" w:rsidP="00DA473C">
      <w:pPr>
        <w:pStyle w:val="2"/>
        <w:spacing w:before="0" w:beforeAutospacing="0" w:after="0" w:afterAutospacing="0"/>
        <w:jc w:val="center"/>
        <w:rPr>
          <w:rFonts w:hint="eastAsia"/>
        </w:rPr>
      </w:pPr>
      <w:r>
        <w:rPr>
          <w:color w:val="5C5C5C"/>
        </w:rPr>
        <w:t>4、抓包测试-小程序抓包测试参数漏洞</w:t>
      </w:r>
    </w:p>
    <w:p w14:paraId="19692EC4" w14:textId="3F3D7598" w:rsidR="00DA473C" w:rsidRDefault="00DA473C" w:rsidP="00DA473C">
      <w:pPr>
        <w:pStyle w:val="paragraph"/>
        <w:spacing w:before="60" w:beforeAutospacing="0" w:after="60" w:afterAutospacing="0"/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21F81059" wp14:editId="4BF2DE0D">
            <wp:extent cx="3124200" cy="48685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86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D125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1、操作小程序抓包测试相关参数安全</w:t>
      </w:r>
    </w:p>
    <w:p w14:paraId="25EB5E45" w14:textId="6DBD70B5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4497EFFD" wp14:editId="4DDE8C69">
            <wp:extent cx="5274310" cy="20256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5136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2、利用数据包进行SQL注入获取</w:t>
      </w:r>
      <w:proofErr w:type="gramStart"/>
      <w:r>
        <w:rPr>
          <w:rFonts w:hint="eastAsia"/>
          <w:color w:val="333333"/>
          <w:sz w:val="22"/>
          <w:szCs w:val="22"/>
        </w:rPr>
        <w:t>帐号</w:t>
      </w:r>
      <w:proofErr w:type="gramEnd"/>
      <w:r>
        <w:rPr>
          <w:rFonts w:hint="eastAsia"/>
          <w:color w:val="333333"/>
          <w:sz w:val="22"/>
          <w:szCs w:val="22"/>
        </w:rPr>
        <w:t>密码</w:t>
      </w:r>
    </w:p>
    <w:p w14:paraId="0F145DC9" w14:textId="18737C7B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13DE8598" wp14:editId="66710256">
            <wp:extent cx="5274310" cy="2025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EA158" w14:textId="2B401F74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5AB7D309" wp14:editId="152E4600">
            <wp:extent cx="5274310" cy="23983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5EB9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3、得到密码后通过反编译获取解密算法登录后台</w:t>
      </w:r>
    </w:p>
    <w:p w14:paraId="441EAA0F" w14:textId="7E2B6799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5927F0A9" wp14:editId="122A5C80">
            <wp:extent cx="5274310" cy="23888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ECE5" w14:textId="77777777" w:rsidR="00DA473C" w:rsidRDefault="00DA473C" w:rsidP="00DA473C">
      <w:pPr>
        <w:pStyle w:val="2"/>
        <w:spacing w:before="0" w:beforeAutospacing="0" w:after="0" w:afterAutospacing="0"/>
        <w:jc w:val="center"/>
        <w:rPr>
          <w:rFonts w:hint="eastAsia"/>
        </w:rPr>
      </w:pPr>
      <w:r>
        <w:rPr>
          <w:color w:val="5C5C5C"/>
        </w:rPr>
        <w:t>5、配置泄漏-小程序反编译获取云OSS</w:t>
      </w:r>
    </w:p>
    <w:p w14:paraId="2582F92A" w14:textId="77777777" w:rsidR="00DA473C" w:rsidRDefault="00DA473C" w:rsidP="00DA473C">
      <w:pPr>
        <w:pStyle w:val="paragraph"/>
        <w:spacing w:before="60" w:beforeAutospacing="0" w:after="60" w:afterAutospacing="0"/>
      </w:pPr>
      <w:r>
        <w:rPr>
          <w:rFonts w:hint="eastAsia"/>
          <w:color w:val="333333"/>
          <w:sz w:val="22"/>
          <w:szCs w:val="22"/>
        </w:rPr>
        <w:t>1、直接反编译</w:t>
      </w:r>
    </w:p>
    <w:p w14:paraId="2C9D9048" w14:textId="257DFF32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6C486EEA" wp14:editId="75219C81">
            <wp:extent cx="5274310" cy="5891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F3B2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2、导入开发者工具，全局搜索配置关键字</w:t>
      </w:r>
    </w:p>
    <w:p w14:paraId="3FF5CFD4" w14:textId="39A86CFE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31D3F9F3" wp14:editId="0D6A14B0">
            <wp:extent cx="5274310" cy="28714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BB86" w14:textId="77777777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hint="eastAsia"/>
          <w:color w:val="333333"/>
          <w:sz w:val="22"/>
          <w:szCs w:val="22"/>
        </w:rPr>
        <w:t>3、利用OSS连接客户端连接</w:t>
      </w:r>
    </w:p>
    <w:p w14:paraId="3950F6C5" w14:textId="0C3331BE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2C28AB55" wp14:editId="6BC8AA1E">
            <wp:extent cx="5274310" cy="1466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BD67" w14:textId="17B74EB2" w:rsidR="00DA473C" w:rsidRDefault="00DA473C" w:rsidP="00DA473C">
      <w:pPr>
        <w:pStyle w:val="paragraph"/>
        <w:spacing w:before="60" w:beforeAutospacing="0" w:after="60" w:afterAutospacing="0"/>
        <w:rPr>
          <w:rFonts w:hint="eastAsia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2F419D5E" wp14:editId="50779C62">
            <wp:extent cx="5274310" cy="2773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1096" w14:textId="77777777" w:rsidR="00B923F1" w:rsidRDefault="00B923F1"/>
    <w:sectPr w:rsidR="00B923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F8D38" w14:textId="77777777" w:rsidR="00797F93" w:rsidRDefault="00797F93" w:rsidP="00DA473C">
      <w:r>
        <w:separator/>
      </w:r>
    </w:p>
  </w:endnote>
  <w:endnote w:type="continuationSeparator" w:id="0">
    <w:p w14:paraId="21529C98" w14:textId="77777777" w:rsidR="00797F93" w:rsidRDefault="00797F93" w:rsidP="00DA47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BlinkMacSystemFon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3B6ED" w14:textId="77777777" w:rsidR="00797F93" w:rsidRDefault="00797F93" w:rsidP="00DA473C">
      <w:r>
        <w:separator/>
      </w:r>
    </w:p>
  </w:footnote>
  <w:footnote w:type="continuationSeparator" w:id="0">
    <w:p w14:paraId="046605B8" w14:textId="77777777" w:rsidR="00797F93" w:rsidRDefault="00797F93" w:rsidP="00DA47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3E1D"/>
    <w:multiLevelType w:val="multilevel"/>
    <w:tmpl w:val="61567EB8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719"/>
    <w:rsid w:val="00797F93"/>
    <w:rsid w:val="00B923F1"/>
    <w:rsid w:val="00D35719"/>
    <w:rsid w:val="00DA4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1EE42A5-EC59-4E29-AEF6-847F56A2E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A473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47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47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47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473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DA473C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paragraph">
    <w:name w:val="paragraph"/>
    <w:basedOn w:val="a"/>
    <w:semiHidden/>
    <w:rsid w:val="00DA473C"/>
    <w:pPr>
      <w:widowControl/>
      <w:spacing w:before="100" w:beforeAutospacing="1" w:after="100" w:afterAutospacing="1"/>
      <w:jc w:val="left"/>
    </w:pPr>
    <w:rPr>
      <w:rFonts w:ascii="等线" w:eastAsia="等线" w:hAnsi="等线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6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94</Words>
  <Characters>539</Characters>
  <Application>Microsoft Office Word</Application>
  <DocSecurity>0</DocSecurity>
  <Lines>4</Lines>
  <Paragraphs>1</Paragraphs>
  <ScaleCrop>false</ScaleCrop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Jackie tBao</dc:creator>
  <cp:keywords/>
  <dc:description/>
  <cp:lastModifiedBy>Jackie tBao</cp:lastModifiedBy>
  <cp:revision>2</cp:revision>
  <dcterms:created xsi:type="dcterms:W3CDTF">2024-12-26T02:02:00Z</dcterms:created>
  <dcterms:modified xsi:type="dcterms:W3CDTF">2024-12-26T02:03:00Z</dcterms:modified>
</cp:coreProperties>
</file>